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4149" w14:textId="77777777" w:rsidR="000E07A5" w:rsidRDefault="003153F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575968DB" w14:textId="3E5B78FB" w:rsidR="000E07A5" w:rsidRDefault="003153F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EC3F8C" w:rsidRPr="00C77BC0">
        <w:rPr>
          <w:rFonts w:ascii="黑体" w:eastAsia="黑体" w:hAnsi="黑体" w:cs="黑体" w:hint="eastAsia"/>
          <w:sz w:val="32"/>
          <w:szCs w:val="32"/>
        </w:rPr>
        <w:t>水利水电工程现场试验室技术管理规范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14:paraId="1C188382" w14:textId="77777777" w:rsidR="000E07A5" w:rsidRDefault="003153F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（征求意见稿）</w:t>
      </w:r>
    </w:p>
    <w:p w14:paraId="7379E5EB" w14:textId="77777777" w:rsidR="000E07A5" w:rsidRDefault="003153F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14:paraId="26766474" w14:textId="77777777" w:rsidR="000E07A5" w:rsidRDefault="003153FD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0E07A5" w14:paraId="77F3E351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26F88830" w14:textId="77777777" w:rsidR="000E07A5" w:rsidRDefault="003153FD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278D6F4F" w14:textId="77777777" w:rsidR="000E07A5" w:rsidRDefault="003153FD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2580C" w14:paraId="2944661C" w14:textId="77777777">
        <w:trPr>
          <w:jc w:val="center"/>
        </w:trPr>
        <w:tc>
          <w:tcPr>
            <w:tcW w:w="1139" w:type="dxa"/>
            <w:vAlign w:val="center"/>
          </w:tcPr>
          <w:p w14:paraId="62648E6A" w14:textId="77777777" w:rsidR="0052580C" w:rsidRDefault="0052580C" w:rsidP="0052580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46B8593D" w14:textId="49FEA68B" w:rsidR="0052580C" w:rsidRDefault="0052580C" w:rsidP="005258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537D06" w14:paraId="3545C597" w14:textId="77777777">
        <w:trPr>
          <w:jc w:val="center"/>
        </w:trPr>
        <w:tc>
          <w:tcPr>
            <w:tcW w:w="1139" w:type="dxa"/>
            <w:vAlign w:val="center"/>
          </w:tcPr>
          <w:p w14:paraId="2AC62B55" w14:textId="55EC27AC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0F792324" w14:textId="63AADAD1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537D06" w14:paraId="375EBE4E" w14:textId="77777777">
        <w:trPr>
          <w:jc w:val="center"/>
        </w:trPr>
        <w:tc>
          <w:tcPr>
            <w:tcW w:w="1139" w:type="dxa"/>
            <w:vAlign w:val="center"/>
          </w:tcPr>
          <w:p w14:paraId="400DF7B2" w14:textId="5FBACE65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2E431FD" w14:textId="2C99620A" w:rsidR="00537D06" w:rsidRDefault="00537D06" w:rsidP="00537D0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水利部建设司</w:t>
            </w:r>
          </w:p>
        </w:tc>
      </w:tr>
      <w:tr w:rsidR="00537D06" w14:paraId="5DE0F485" w14:textId="77777777">
        <w:trPr>
          <w:jc w:val="center"/>
        </w:trPr>
        <w:tc>
          <w:tcPr>
            <w:tcW w:w="1139" w:type="dxa"/>
            <w:vAlign w:val="center"/>
          </w:tcPr>
          <w:p w14:paraId="48B798DE" w14:textId="57B2B580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46705105" w14:textId="77777777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南京水利科学研究院</w:t>
            </w:r>
          </w:p>
        </w:tc>
      </w:tr>
      <w:tr w:rsidR="00537D06" w14:paraId="3719CBD0" w14:textId="77777777">
        <w:trPr>
          <w:jc w:val="center"/>
        </w:trPr>
        <w:tc>
          <w:tcPr>
            <w:tcW w:w="1139" w:type="dxa"/>
            <w:vAlign w:val="center"/>
          </w:tcPr>
          <w:p w14:paraId="1A118C01" w14:textId="7DE9C19E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2E34B53E" w14:textId="7F508A74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黄河水利委员会黄河水利科学研究院</w:t>
            </w:r>
          </w:p>
        </w:tc>
      </w:tr>
      <w:tr w:rsidR="00537D06" w14:paraId="27DF8946" w14:textId="77777777">
        <w:trPr>
          <w:jc w:val="center"/>
        </w:trPr>
        <w:tc>
          <w:tcPr>
            <w:tcW w:w="1139" w:type="dxa"/>
            <w:vAlign w:val="center"/>
          </w:tcPr>
          <w:p w14:paraId="73ACBE8E" w14:textId="52C9D5D3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45173F2D" w14:textId="4FDC77C1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水利部珠江水利委员会珠江水利科学研究院</w:t>
            </w:r>
          </w:p>
        </w:tc>
      </w:tr>
      <w:tr w:rsidR="00537D06" w14:paraId="6A6309A8" w14:textId="77777777" w:rsidTr="00AC781F">
        <w:trPr>
          <w:jc w:val="center"/>
        </w:trPr>
        <w:tc>
          <w:tcPr>
            <w:tcW w:w="1139" w:type="dxa"/>
            <w:vAlign w:val="center"/>
          </w:tcPr>
          <w:p w14:paraId="45A219CC" w14:textId="241CEBDA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14:paraId="76C47901" w14:textId="57EB0B71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安徽省（水利部淮河水利委员会）水利科学研究院</w:t>
            </w:r>
          </w:p>
        </w:tc>
      </w:tr>
      <w:tr w:rsidR="00537D06" w14:paraId="47EA2D1F" w14:textId="77777777" w:rsidTr="006A49E0">
        <w:trPr>
          <w:jc w:val="center"/>
        </w:trPr>
        <w:tc>
          <w:tcPr>
            <w:tcW w:w="1139" w:type="dxa"/>
          </w:tcPr>
          <w:p w14:paraId="74765A41" w14:textId="0490C8C4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7B7162DA" w14:textId="628B0CB5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水利部产品质量标准研究所</w:t>
            </w:r>
          </w:p>
        </w:tc>
      </w:tr>
      <w:tr w:rsidR="00537D06" w14:paraId="00BB2EF1" w14:textId="77777777" w:rsidTr="006A49E0">
        <w:trPr>
          <w:jc w:val="center"/>
        </w:trPr>
        <w:tc>
          <w:tcPr>
            <w:tcW w:w="1139" w:type="dxa"/>
          </w:tcPr>
          <w:p w14:paraId="7DD1D5B3" w14:textId="4172AE04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76003341" w14:textId="0B736C00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水利部农村电气化研究所</w:t>
            </w:r>
          </w:p>
        </w:tc>
      </w:tr>
      <w:tr w:rsidR="00537D06" w14:paraId="5716D5DE" w14:textId="77777777" w:rsidTr="006A49E0">
        <w:trPr>
          <w:jc w:val="center"/>
        </w:trPr>
        <w:tc>
          <w:tcPr>
            <w:tcW w:w="1139" w:type="dxa"/>
          </w:tcPr>
          <w:p w14:paraId="28047D70" w14:textId="678AACBD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14:paraId="4F4CF9C5" w14:textId="6602F338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水利部长江勘测技术研究所</w:t>
            </w:r>
          </w:p>
        </w:tc>
      </w:tr>
      <w:tr w:rsidR="00537D06" w14:paraId="08BBF289" w14:textId="77777777" w:rsidTr="00F729AB">
        <w:trPr>
          <w:jc w:val="center"/>
        </w:trPr>
        <w:tc>
          <w:tcPr>
            <w:tcW w:w="1139" w:type="dxa"/>
          </w:tcPr>
          <w:p w14:paraId="221778F9" w14:textId="4E11ADF8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14:paraId="79889B55" w14:textId="1A39A687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水利部水工金属结构质量检验测试中心</w:t>
            </w:r>
          </w:p>
        </w:tc>
      </w:tr>
      <w:tr w:rsidR="00537D06" w14:paraId="547EDEA6" w14:textId="77777777">
        <w:trPr>
          <w:jc w:val="center"/>
        </w:trPr>
        <w:tc>
          <w:tcPr>
            <w:tcW w:w="1139" w:type="dxa"/>
          </w:tcPr>
          <w:p w14:paraId="2D541F8D" w14:textId="174BDEBC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0F4B3D64" w14:textId="30B65433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水利部长春机械研究所</w:t>
            </w:r>
          </w:p>
        </w:tc>
      </w:tr>
      <w:tr w:rsidR="00537D06" w14:paraId="7112D770" w14:textId="77777777">
        <w:trPr>
          <w:jc w:val="center"/>
        </w:trPr>
        <w:tc>
          <w:tcPr>
            <w:tcW w:w="1139" w:type="dxa"/>
          </w:tcPr>
          <w:p w14:paraId="22305E6C" w14:textId="3FBE25EE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34A32017" w14:textId="563D0B20" w:rsidR="00537D06" w:rsidRPr="00115FDC" w:rsidRDefault="00E86A38" w:rsidP="00537D0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86A38">
              <w:rPr>
                <w:rFonts w:eastAsia="仿宋_GB2312" w:hint="eastAsia"/>
                <w:kern w:val="0"/>
                <w:sz w:val="32"/>
                <w:szCs w:val="32"/>
              </w:rPr>
              <w:t>中国长江三峡集团有限公司</w:t>
            </w:r>
          </w:p>
        </w:tc>
      </w:tr>
      <w:tr w:rsidR="00537D06" w14:paraId="47B9005B" w14:textId="77777777">
        <w:trPr>
          <w:jc w:val="center"/>
        </w:trPr>
        <w:tc>
          <w:tcPr>
            <w:tcW w:w="1139" w:type="dxa"/>
          </w:tcPr>
          <w:p w14:paraId="7ADFCFA8" w14:textId="7CC1F958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14:paraId="772E567D" w14:textId="7EE0B193" w:rsidR="00537D06" w:rsidRPr="00115FDC" w:rsidRDefault="00E86A38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 w:rsidR="00537D06" w14:paraId="6F4E5FCE" w14:textId="77777777">
        <w:trPr>
          <w:jc w:val="center"/>
        </w:trPr>
        <w:tc>
          <w:tcPr>
            <w:tcW w:w="1139" w:type="dxa"/>
          </w:tcPr>
          <w:p w14:paraId="1F4F8225" w14:textId="05D04B8E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14:paraId="48408C2C" w14:textId="0D094446" w:rsidR="00537D06" w:rsidRDefault="00E86A38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中水珠江规划勘测设计有限公司</w:t>
            </w:r>
            <w:bookmarkStart w:id="0" w:name="_GoBack"/>
            <w:bookmarkEnd w:id="0"/>
          </w:p>
        </w:tc>
      </w:tr>
      <w:tr w:rsidR="00537D06" w14:paraId="4FFB8920" w14:textId="77777777">
        <w:trPr>
          <w:jc w:val="center"/>
        </w:trPr>
        <w:tc>
          <w:tcPr>
            <w:tcW w:w="1139" w:type="dxa"/>
          </w:tcPr>
          <w:p w14:paraId="2CBE4A4A" w14:textId="22EF36C4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14:paraId="1B34B474" w14:textId="5EE02D57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上海勘测设计研究院有限公司</w:t>
            </w:r>
          </w:p>
        </w:tc>
      </w:tr>
      <w:tr w:rsidR="00537D06" w14:paraId="2D08E5A9" w14:textId="77777777">
        <w:trPr>
          <w:jc w:val="center"/>
        </w:trPr>
        <w:tc>
          <w:tcPr>
            <w:tcW w:w="1139" w:type="dxa"/>
          </w:tcPr>
          <w:p w14:paraId="7FC8794C" w14:textId="4E14CF2D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14:paraId="48E24F4C" w14:textId="5938485B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山西省水利水电勘测设计研究院有限公司</w:t>
            </w:r>
          </w:p>
        </w:tc>
      </w:tr>
      <w:tr w:rsidR="00537D06" w14:paraId="6B0FA8A5" w14:textId="77777777">
        <w:trPr>
          <w:jc w:val="center"/>
        </w:trPr>
        <w:tc>
          <w:tcPr>
            <w:tcW w:w="1139" w:type="dxa"/>
          </w:tcPr>
          <w:p w14:paraId="495F5012" w14:textId="0F5CC040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688FADE9" w14:textId="5F3CBE86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山西泵站现场测试中心</w:t>
            </w:r>
          </w:p>
        </w:tc>
      </w:tr>
      <w:tr w:rsidR="00537D06" w14:paraId="2925BD1B" w14:textId="77777777" w:rsidTr="00490BBC">
        <w:trPr>
          <w:trHeight w:val="70"/>
          <w:jc w:val="center"/>
        </w:trPr>
        <w:tc>
          <w:tcPr>
            <w:tcW w:w="1139" w:type="dxa"/>
          </w:tcPr>
          <w:p w14:paraId="52C5BC73" w14:textId="744814FD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06DB6105" w14:textId="3865F0FF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</w:tr>
      <w:tr w:rsidR="00537D06" w14:paraId="1B6ED7BE" w14:textId="77777777" w:rsidTr="00490BBC">
        <w:trPr>
          <w:trHeight w:val="70"/>
          <w:jc w:val="center"/>
        </w:trPr>
        <w:tc>
          <w:tcPr>
            <w:tcW w:w="1139" w:type="dxa"/>
          </w:tcPr>
          <w:p w14:paraId="27D488CE" w14:textId="0C5A2187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1F911211" w14:textId="39DB4A11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河海大学</w:t>
            </w:r>
          </w:p>
        </w:tc>
      </w:tr>
      <w:tr w:rsidR="00537D06" w14:paraId="619189FB" w14:textId="77777777" w:rsidTr="00490BBC">
        <w:trPr>
          <w:jc w:val="center"/>
        </w:trPr>
        <w:tc>
          <w:tcPr>
            <w:tcW w:w="1139" w:type="dxa"/>
          </w:tcPr>
          <w:p w14:paraId="06574508" w14:textId="0FCD7D9E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5CFFEF70" w14:textId="2CB54971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15FDC">
              <w:rPr>
                <w:rFonts w:eastAsia="仿宋_GB2312" w:hint="eastAsia"/>
                <w:kern w:val="0"/>
                <w:sz w:val="32"/>
                <w:szCs w:val="32"/>
              </w:rPr>
              <w:t>华北水利水电大学</w:t>
            </w:r>
          </w:p>
        </w:tc>
      </w:tr>
      <w:tr w:rsidR="00537D06" w14:paraId="187C8698" w14:textId="77777777" w:rsidTr="002B3B33">
        <w:trPr>
          <w:jc w:val="center"/>
        </w:trPr>
        <w:tc>
          <w:tcPr>
            <w:tcW w:w="1139" w:type="dxa"/>
          </w:tcPr>
          <w:p w14:paraId="27674A69" w14:textId="3F003FA4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 w14:paraId="409E6B05" w14:textId="435FE6FD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537D06">
              <w:rPr>
                <w:rFonts w:eastAsia="仿宋_GB2312" w:hint="eastAsia"/>
                <w:kern w:val="0"/>
                <w:sz w:val="32"/>
                <w:szCs w:val="32"/>
              </w:rPr>
              <w:t>中电建建元工程检测有限公司</w:t>
            </w:r>
          </w:p>
        </w:tc>
      </w:tr>
      <w:tr w:rsidR="00537D06" w14:paraId="46C91CAC" w14:textId="77777777" w:rsidTr="00044972">
        <w:trPr>
          <w:jc w:val="center"/>
        </w:trPr>
        <w:tc>
          <w:tcPr>
            <w:tcW w:w="1139" w:type="dxa"/>
          </w:tcPr>
          <w:p w14:paraId="7C443EA5" w14:textId="2CA08A28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61244071" w14:textId="25B90CDF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537D06">
              <w:rPr>
                <w:rFonts w:eastAsia="仿宋_GB2312" w:hint="eastAsia"/>
                <w:kern w:val="0"/>
                <w:sz w:val="32"/>
                <w:szCs w:val="32"/>
              </w:rPr>
              <w:t>中砥检测有限公司</w:t>
            </w:r>
          </w:p>
        </w:tc>
      </w:tr>
      <w:tr w:rsidR="00537D06" w14:paraId="31AB3D96" w14:textId="77777777" w:rsidTr="00044972">
        <w:trPr>
          <w:jc w:val="center"/>
        </w:trPr>
        <w:tc>
          <w:tcPr>
            <w:tcW w:w="1139" w:type="dxa"/>
          </w:tcPr>
          <w:p w14:paraId="2C5DC25C" w14:textId="4106564C" w:rsidR="00537D06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23F60F07" w14:textId="385796F1" w:rsidR="00537D06" w:rsidRPr="00115FDC" w:rsidRDefault="00537D06" w:rsidP="00537D0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537D06">
              <w:rPr>
                <w:rFonts w:eastAsia="仿宋_GB2312" w:hint="eastAsia"/>
                <w:kern w:val="0"/>
                <w:sz w:val="32"/>
                <w:szCs w:val="32"/>
              </w:rPr>
              <w:t>山西万家寨水控水资源有限公司检验检测分公司</w:t>
            </w:r>
          </w:p>
        </w:tc>
      </w:tr>
    </w:tbl>
    <w:p w14:paraId="3288FCC1" w14:textId="77777777" w:rsidR="000E07A5" w:rsidRDefault="000E07A5"/>
    <w:p w14:paraId="4C554BCF" w14:textId="77777777" w:rsidR="000E07A5" w:rsidRDefault="003153FD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0E07A5" w14:paraId="3EF34684" w14:textId="77777777">
        <w:trPr>
          <w:tblHeader/>
          <w:jc w:val="center"/>
        </w:trPr>
        <w:tc>
          <w:tcPr>
            <w:tcW w:w="981" w:type="dxa"/>
            <w:vAlign w:val="center"/>
          </w:tcPr>
          <w:p w14:paraId="7F4A19EA" w14:textId="77777777" w:rsidR="000E07A5" w:rsidRDefault="003153F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14:paraId="58D11E6B" w14:textId="77777777" w:rsidR="000E07A5" w:rsidRDefault="003153F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14:paraId="6988C4D0" w14:textId="77777777" w:rsidR="000E07A5" w:rsidRDefault="003153F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6D6C65" w14:paraId="7151D65C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15E4FF76" w14:textId="77777777" w:rsidR="006D6C65" w:rsidRDefault="006D6C65" w:rsidP="006D6C6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14:paraId="0D290C9D" w14:textId="77777777" w:rsidR="006D6C65" w:rsidRDefault="006D6C65" w:rsidP="006D6C6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14:paraId="7AD5A618" w14:textId="77777777" w:rsidR="006D6C65" w:rsidRDefault="006D6C65" w:rsidP="006D6C6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邓湘汉</w:t>
            </w:r>
          </w:p>
        </w:tc>
      </w:tr>
      <w:tr w:rsidR="006D6C65" w14:paraId="47A2C710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6B997A22" w14:textId="77777777" w:rsidR="006D6C65" w:rsidRDefault="003273D0" w:rsidP="006D6C6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14:paraId="79EF6E26" w14:textId="77777777" w:rsidR="006D6C65" w:rsidRDefault="006D6C65" w:rsidP="006D6C6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D6C65"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14:paraId="7161951F" w14:textId="77777777" w:rsidR="006D6C65" w:rsidRDefault="006D6C65" w:rsidP="006D6C6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纪国晋</w:t>
            </w:r>
          </w:p>
        </w:tc>
      </w:tr>
      <w:tr w:rsidR="003273D0" w14:paraId="04C54202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4ABB93F1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14:paraId="19276A4E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长江水利委员会长江科学院</w:t>
            </w:r>
          </w:p>
        </w:tc>
        <w:tc>
          <w:tcPr>
            <w:tcW w:w="1405" w:type="dxa"/>
            <w:vAlign w:val="center"/>
          </w:tcPr>
          <w:p w14:paraId="1825FF71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王黎</w:t>
            </w:r>
          </w:p>
        </w:tc>
      </w:tr>
      <w:tr w:rsidR="003273D0" w14:paraId="4933D8A5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1E8203CC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14:paraId="7CD85E01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黄河水利委员会黄河水利科学研究院</w:t>
            </w:r>
          </w:p>
        </w:tc>
        <w:tc>
          <w:tcPr>
            <w:tcW w:w="1405" w:type="dxa"/>
            <w:vAlign w:val="center"/>
          </w:tcPr>
          <w:p w14:paraId="139B55B6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冷元宝</w:t>
            </w:r>
          </w:p>
        </w:tc>
      </w:tr>
      <w:tr w:rsidR="003273D0" w14:paraId="73470D58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650B0E40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14:paraId="742EA50F" w14:textId="77777777" w:rsidR="003273D0" w:rsidRPr="005902CF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黄河勘测规划设计研究有限公司</w:t>
            </w:r>
          </w:p>
        </w:tc>
        <w:tc>
          <w:tcPr>
            <w:tcW w:w="1405" w:type="dxa"/>
            <w:vAlign w:val="center"/>
          </w:tcPr>
          <w:p w14:paraId="3C7F1B4C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路新景</w:t>
            </w:r>
          </w:p>
        </w:tc>
      </w:tr>
      <w:tr w:rsidR="003273D0" w14:paraId="0F4EA9CC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07D7E7E7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14:paraId="00E83102" w14:textId="77777777" w:rsidR="003273D0" w:rsidRPr="00115FDC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15FDC">
              <w:rPr>
                <w:rFonts w:eastAsia="仿宋_GB2312" w:hint="eastAsia"/>
                <w:sz w:val="32"/>
                <w:szCs w:val="32"/>
              </w:rPr>
              <w:t>安徽省（水利部淮河水利委员会）水利科学研究院</w:t>
            </w:r>
          </w:p>
        </w:tc>
        <w:tc>
          <w:tcPr>
            <w:tcW w:w="1405" w:type="dxa"/>
            <w:vAlign w:val="center"/>
          </w:tcPr>
          <w:p w14:paraId="66ACD405" w14:textId="77777777" w:rsidR="003273D0" w:rsidRDefault="003273D0" w:rsidP="003273D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崔德密</w:t>
            </w:r>
          </w:p>
        </w:tc>
      </w:tr>
      <w:tr w:rsidR="00B2205A" w14:paraId="3455D5A8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57D4BE37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 w14:paraId="17922C49" w14:textId="77777777" w:rsidR="00B2205A" w:rsidRPr="00115FDC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902CF">
              <w:rPr>
                <w:rFonts w:eastAsia="仿宋_GB2312" w:hint="eastAsia"/>
                <w:kern w:val="0"/>
                <w:sz w:val="32"/>
                <w:szCs w:val="32"/>
              </w:rPr>
              <w:t>中水东北勘测设计研究有限责任公司</w:t>
            </w:r>
          </w:p>
        </w:tc>
        <w:tc>
          <w:tcPr>
            <w:tcW w:w="1405" w:type="dxa"/>
            <w:vAlign w:val="center"/>
          </w:tcPr>
          <w:p w14:paraId="5DB99A00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王德库</w:t>
            </w:r>
          </w:p>
        </w:tc>
      </w:tr>
      <w:tr w:rsidR="00B2205A" w14:paraId="52116FA3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5BF257D6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 w14:paraId="7B20835B" w14:textId="77777777" w:rsidR="00B2205A" w:rsidRPr="00115FDC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D6C65">
              <w:rPr>
                <w:rFonts w:eastAsia="仿宋_GB2312" w:hint="eastAsia"/>
                <w:sz w:val="32"/>
                <w:szCs w:val="32"/>
              </w:rPr>
              <w:t>水利部长春机械研究所</w:t>
            </w:r>
          </w:p>
        </w:tc>
        <w:tc>
          <w:tcPr>
            <w:tcW w:w="1405" w:type="dxa"/>
            <w:vAlign w:val="center"/>
          </w:tcPr>
          <w:p w14:paraId="295C395D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张步新</w:t>
            </w:r>
          </w:p>
        </w:tc>
      </w:tr>
      <w:tr w:rsidR="00B2205A" w14:paraId="20E6E487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01F4ABAB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 w14:paraId="226A5E5E" w14:textId="77777777" w:rsidR="00B2205A" w:rsidRPr="005902CF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5902CF">
              <w:rPr>
                <w:rFonts w:eastAsia="仿宋_GB2312" w:hint="eastAsia"/>
                <w:kern w:val="0"/>
                <w:sz w:val="32"/>
                <w:szCs w:val="32"/>
              </w:rPr>
              <w:t>中国水电建设集团十五工程局有限公司</w:t>
            </w:r>
          </w:p>
        </w:tc>
        <w:tc>
          <w:tcPr>
            <w:tcW w:w="1405" w:type="dxa"/>
            <w:vAlign w:val="center"/>
          </w:tcPr>
          <w:p w14:paraId="65B30C2C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王星照</w:t>
            </w:r>
          </w:p>
        </w:tc>
      </w:tr>
      <w:tr w:rsidR="00B2205A" w14:paraId="1DD125C5" w14:textId="77777777">
        <w:trPr>
          <w:jc w:val="center"/>
        </w:trPr>
        <w:tc>
          <w:tcPr>
            <w:tcW w:w="981" w:type="dxa"/>
            <w:vAlign w:val="center"/>
          </w:tcPr>
          <w:p w14:paraId="54D9E223" w14:textId="77777777" w:rsidR="00B2205A" w:rsidRDefault="00B2205A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 w14:paraId="45C5436A" w14:textId="7105161A" w:rsidR="00B2205A" w:rsidRDefault="00B04CC9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073FB">
              <w:rPr>
                <w:rFonts w:eastAsia="仿宋_GB2312" w:hint="eastAsia"/>
                <w:kern w:val="0"/>
                <w:sz w:val="32"/>
                <w:szCs w:val="32"/>
              </w:rPr>
              <w:t>中国水利水电第一工程局有限公司</w:t>
            </w:r>
          </w:p>
        </w:tc>
        <w:tc>
          <w:tcPr>
            <w:tcW w:w="1405" w:type="dxa"/>
            <w:vAlign w:val="center"/>
          </w:tcPr>
          <w:p w14:paraId="3BB80629" w14:textId="0AAF6DB7" w:rsidR="00B2205A" w:rsidRDefault="00B04CC9" w:rsidP="00B2205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王选峰</w:t>
            </w:r>
          </w:p>
        </w:tc>
      </w:tr>
    </w:tbl>
    <w:p w14:paraId="7BA2A5FE" w14:textId="77777777" w:rsidR="000E07A5" w:rsidRDefault="000E07A5">
      <w:pPr>
        <w:spacing w:line="360" w:lineRule="auto"/>
      </w:pPr>
    </w:p>
    <w:p w14:paraId="29C700A7" w14:textId="77777777" w:rsidR="000E07A5" w:rsidRDefault="000E07A5">
      <w:pPr>
        <w:spacing w:line="360" w:lineRule="auto"/>
      </w:pPr>
    </w:p>
    <w:p w14:paraId="5270D86A" w14:textId="77777777" w:rsidR="000E07A5" w:rsidRDefault="000E07A5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0E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DF2B" w14:textId="77777777" w:rsidR="000677BA" w:rsidRDefault="000677BA"/>
  </w:endnote>
  <w:endnote w:type="continuationSeparator" w:id="0">
    <w:p w14:paraId="5BF70755" w14:textId="77777777" w:rsidR="000677BA" w:rsidRDefault="0006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3E40" w14:textId="77777777" w:rsidR="000677BA" w:rsidRDefault="000677BA"/>
  </w:footnote>
  <w:footnote w:type="continuationSeparator" w:id="0">
    <w:p w14:paraId="379E619E" w14:textId="77777777" w:rsidR="000677BA" w:rsidRDefault="000677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AAA5D7D"/>
    <w:rsid w:val="000073FB"/>
    <w:rsid w:val="000433DE"/>
    <w:rsid w:val="000677BA"/>
    <w:rsid w:val="0008270A"/>
    <w:rsid w:val="00095032"/>
    <w:rsid w:val="000E06B8"/>
    <w:rsid w:val="000E07A5"/>
    <w:rsid w:val="00115FDC"/>
    <w:rsid w:val="00171ADE"/>
    <w:rsid w:val="001B7FA4"/>
    <w:rsid w:val="002247F7"/>
    <w:rsid w:val="00226153"/>
    <w:rsid w:val="00242D8B"/>
    <w:rsid w:val="00283043"/>
    <w:rsid w:val="002B1E56"/>
    <w:rsid w:val="002C0B63"/>
    <w:rsid w:val="003153FD"/>
    <w:rsid w:val="003273D0"/>
    <w:rsid w:val="003E574E"/>
    <w:rsid w:val="004261D5"/>
    <w:rsid w:val="004918BF"/>
    <w:rsid w:val="004B45E0"/>
    <w:rsid w:val="0052580C"/>
    <w:rsid w:val="00537D06"/>
    <w:rsid w:val="005C4771"/>
    <w:rsid w:val="006B0527"/>
    <w:rsid w:val="006D6C65"/>
    <w:rsid w:val="00722CD2"/>
    <w:rsid w:val="00755B86"/>
    <w:rsid w:val="008267D9"/>
    <w:rsid w:val="00851F07"/>
    <w:rsid w:val="008C0013"/>
    <w:rsid w:val="008C0617"/>
    <w:rsid w:val="00923938"/>
    <w:rsid w:val="009802BE"/>
    <w:rsid w:val="009F102E"/>
    <w:rsid w:val="009F2578"/>
    <w:rsid w:val="00A0085A"/>
    <w:rsid w:val="00A76FDB"/>
    <w:rsid w:val="00A775BB"/>
    <w:rsid w:val="00AD19B4"/>
    <w:rsid w:val="00B04183"/>
    <w:rsid w:val="00B04CC9"/>
    <w:rsid w:val="00B04D8D"/>
    <w:rsid w:val="00B2205A"/>
    <w:rsid w:val="00B548B4"/>
    <w:rsid w:val="00B60A11"/>
    <w:rsid w:val="00BD16AB"/>
    <w:rsid w:val="00C1457B"/>
    <w:rsid w:val="00D463F8"/>
    <w:rsid w:val="00D47007"/>
    <w:rsid w:val="00D60C82"/>
    <w:rsid w:val="00D745D5"/>
    <w:rsid w:val="00DA314D"/>
    <w:rsid w:val="00DD303D"/>
    <w:rsid w:val="00DF2768"/>
    <w:rsid w:val="00E263C5"/>
    <w:rsid w:val="00E43AB0"/>
    <w:rsid w:val="00E560D8"/>
    <w:rsid w:val="00E61985"/>
    <w:rsid w:val="00E86A38"/>
    <w:rsid w:val="00EC1C72"/>
    <w:rsid w:val="00EC3F8C"/>
    <w:rsid w:val="00EE0501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7F52A4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9D4430F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569566B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0E5DA9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E626D8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C7E2E"/>
  <w15:docId w15:val="{DA03E416-5C65-48CA-8AC7-4942EA81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rsid w:val="00B60A11"/>
    <w:rPr>
      <w:sz w:val="21"/>
      <w:szCs w:val="21"/>
    </w:rPr>
  </w:style>
  <w:style w:type="paragraph" w:styleId="aa">
    <w:name w:val="annotation text"/>
    <w:basedOn w:val="a"/>
    <w:link w:val="ab"/>
    <w:rsid w:val="00B60A11"/>
    <w:pPr>
      <w:jc w:val="left"/>
    </w:pPr>
  </w:style>
  <w:style w:type="character" w:customStyle="1" w:styleId="ab">
    <w:name w:val="批注文字 字符"/>
    <w:basedOn w:val="a0"/>
    <w:link w:val="aa"/>
    <w:rsid w:val="00B60A1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60A11"/>
    <w:rPr>
      <w:b/>
      <w:bCs/>
    </w:rPr>
  </w:style>
  <w:style w:type="character" w:customStyle="1" w:styleId="ad">
    <w:name w:val="批注主题 字符"/>
    <w:basedOn w:val="ab"/>
    <w:link w:val="ac"/>
    <w:rsid w:val="00B60A1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B60A11"/>
    <w:rPr>
      <w:sz w:val="18"/>
      <w:szCs w:val="18"/>
    </w:rPr>
  </w:style>
  <w:style w:type="character" w:customStyle="1" w:styleId="af">
    <w:name w:val="批注框文本 字符"/>
    <w:basedOn w:val="a0"/>
    <w:link w:val="ae"/>
    <w:rsid w:val="00B60A11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EC3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</Words>
  <Characters>610</Characters>
  <Application>Microsoft Office Word</Application>
  <DocSecurity>0</DocSecurity>
  <Lines>5</Lines>
  <Paragraphs>1</Paragraphs>
  <ScaleCrop>false</ScaleCrop>
  <Company>Hydro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李琳</cp:lastModifiedBy>
  <cp:revision>10</cp:revision>
  <cp:lastPrinted>2022-04-02T01:48:00Z</cp:lastPrinted>
  <dcterms:created xsi:type="dcterms:W3CDTF">2025-03-20T07:54:00Z</dcterms:created>
  <dcterms:modified xsi:type="dcterms:W3CDTF">2025-03-20T08:31:00Z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9E0180E795444FC4B13DBA7667B08821_13</vt:lpwstr>
  </property>
  <property fmtid="{D5CDD505-2E9C-101B-9397-08002B2CF9AE}" pid="4" name="commondata">
    <vt:lpwstr>eyJoZGlkIjoiMWMxOTQ2ZTM5ODYyZDI1NWZmODlhMjVjZTJjYjg0ZTkifQ==</vt:lpwstr>
  </property>
</Properties>
</file>